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6934200" cy="857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93420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Paysandú, ....... de …........................................ de 2012</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Sres: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 nuestra consideración: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Quienes subscriben,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b w:val="1"/>
          <w:bCs w:val="1"/>
          <w:rtl w:val="0"/>
        </w:rPr>
        <w:t xml:space="preserve">Presidente: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b w:val="1"/>
          <w:bCs w:val="1"/>
          <w:rtl w:val="0"/>
        </w:rPr>
        <w:t xml:space="preserve">CI:</w:t>
      </w:r>
      <w:r w:rsidDel="00000000" w:rsidR="00000000" w:rsidRPr="00000000">
        <w:rPr>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b w:val="1"/>
          <w:bCs w:val="1"/>
          <w:rtl w:val="0"/>
        </w:rPr>
        <w:t xml:space="preserve">Colaboradores</w:t>
      </w:r>
      <w:r w:rsidDel="00000000" w:rsidR="00000000" w:rsidRPr="00000000">
        <w:rPr>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jc w:val="both"/>
        <w:rPr>
          <w:sz w:val="20"/>
          <w:szCs w:val="20"/>
        </w:rPr>
      </w:pPr>
      <w:r w:rsidDel="00000000" w:rsidR="00000000" w:rsidRPr="00000000">
        <w:rPr>
          <w:rtl w:val="0"/>
        </w:rPr>
        <w:t xml:space="preserve">de la Ciudad de Paysandú, en representación de </w:t>
      </w:r>
      <w:r w:rsidDel="00000000" w:rsidR="00000000" w:rsidRPr="00000000">
        <w:rPr>
          <w:b w:val="1"/>
          <w:bCs w:val="1"/>
          <w:rtl w:val="0"/>
        </w:rPr>
        <w:t xml:space="preserve">LINUXPAY</w:t>
      </w:r>
      <w:r w:rsidDel="00000000" w:rsidR="00000000" w:rsidRPr="00000000">
        <w:rPr>
          <w:rtl w:val="0"/>
        </w:rPr>
        <w:t xml:space="preserve"> (Grupo de Usuarios GNU Linux de Paysandú), integrado por estudiantes, profesionales y aficionados a la tecnología, se dirigen a Ud. a fin de pedir que la IDP (Intendencia de Paysandú) declare al </w:t>
      </w:r>
      <w:r w:rsidDel="00000000" w:rsidR="00000000" w:rsidRPr="00000000">
        <w:rPr>
          <w:sz w:val="20"/>
          <w:szCs w:val="20"/>
          <w:rtl w:val="0"/>
        </w:rPr>
        <w:t xml:space="preserve"> "</w:t>
      </w:r>
      <w:r w:rsidDel="00000000" w:rsidR="00000000" w:rsidRPr="00000000">
        <w:rPr>
          <w:b w:val="1"/>
          <w:bCs w:val="1"/>
          <w:sz w:val="20"/>
          <w:szCs w:val="20"/>
          <w:rtl w:val="0"/>
        </w:rPr>
        <w:t xml:space="preserve">FLISOL"</w:t>
      </w:r>
      <w:r w:rsidDel="00000000" w:rsidR="00000000" w:rsidRPr="00000000">
        <w:rPr>
          <w:sz w:val="20"/>
          <w:szCs w:val="20"/>
          <w:rtl w:val="0"/>
        </w:rPr>
        <w:t xml:space="preserve"> </w:t>
      </w:r>
      <w:r w:rsidDel="00000000" w:rsidR="00000000" w:rsidRPr="00000000">
        <w:rPr>
          <w:b w:val="1"/>
          <w:bCs w:val="1"/>
          <w:rtl w:val="0"/>
        </w:rPr>
        <w:t xml:space="preserve">(Festival Latinoamericano de Instalación de Software Libre), como EVENTO DE INTERÉS MUNICIPAL</w:t>
      </w:r>
      <w:r w:rsidDel="00000000" w:rsidR="00000000" w:rsidRPr="00000000">
        <w:rPr>
          <w:sz w:val="20"/>
          <w:szCs w:val="20"/>
          <w:rtl w:val="0"/>
        </w:rPr>
        <w:t xml:space="preserve">, a realizarse el sábado 28 de abril de 2012, desde las 09:00 hs. hasta las 18:00 hs.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ind w:firstLine="720"/>
        <w:jc w:val="both"/>
        <w:rPr/>
      </w:pPr>
      <w:r w:rsidDel="00000000" w:rsidR="00000000" w:rsidRPr="00000000">
        <w:rPr>
          <w:rtl w:val="0"/>
        </w:rPr>
        <w:t xml:space="preserve">EL FLISOL se realiza en Paysandú desde hace ya  años, y creemos que es momento de que Paysandú tenga aún mas identidad propia en temas de tecnología, mostrando a la región que puede tener como centro de una agenda un evento de tecnología que está a la altura de muchos en todo el mundo, permitiendo a todos conocer las propuestas tecnológicas y de software que la región ofrece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ind w:firstLine="720"/>
        <w:jc w:val="both"/>
        <w:rPr/>
      </w:pPr>
      <w:r w:rsidDel="00000000" w:rsidR="00000000" w:rsidRPr="00000000">
        <w:rPr>
          <w:rtl w:val="0"/>
        </w:rPr>
        <w:t xml:space="preserve">LINUXPAY fomenta el uso de aplicaciones informáticas de Licencia Libre, es decir, "software" que se puede usar, modificar y compartir sin limitaciones entre todos sus usuarios. La finalidad de LINUXPAY es enseñar, ayudar y contribuir a que la comunidad conozca y se beneficie de estas alternativas, en todos sus niveles: desde el ámbito hogareño hasta el empresarial y/o gubernamental; todo esto, sin fines de lucro.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ind w:firstLine="720"/>
        <w:jc w:val="both"/>
        <w:rPr/>
      </w:pPr>
      <w:r w:rsidDel="00000000" w:rsidR="00000000" w:rsidRPr="00000000">
        <w:rPr>
          <w:rtl w:val="0"/>
        </w:rPr>
        <w:t xml:space="preserve"> Para este 2012 el grupo quiere ser punto de referencia en temas relacionados con el software libre en la región, es por eso que este pedido de apoyo es fundamental para llegar a hilvanar tareas en conjunto que redunden en beneficios para el municipio, la ciudad y, sobre todo, la comunidad.</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ind w:firstLine="720"/>
        <w:jc w:val="both"/>
        <w:rPr/>
      </w:pPr>
      <w:r w:rsidDel="00000000" w:rsidR="00000000" w:rsidRPr="00000000">
        <w:rPr>
          <w:rtl w:val="0"/>
        </w:rPr>
        <w:t xml:space="preserve">Buscamos comprometernos con tareas como las siguientes.</w:t>
        <w:br w:type="textWrapping"/>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tl w:val="0"/>
        </w:rPr>
        <w:t xml:space="preserve">promover en la comunidad el uso de software libre para su ámbito diario, permitiendo compartir y mejorar experiencias, tareas, trabajos, y aprendizaje.</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tl w:val="0"/>
        </w:rPr>
        <w:t xml:space="preserve">realización de talleres de información y de interés general.</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tl w:val="0"/>
        </w:rPr>
        <w:t xml:space="preserve">apoyo a proyectos en centros educativos (proyecto butiá, etc.)</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ind w:firstLine="720"/>
        <w:jc w:val="both"/>
        <w:rPr/>
      </w:pPr>
      <w:r w:rsidDel="00000000" w:rsidR="00000000" w:rsidRPr="00000000">
        <w:rPr>
          <w:rtl w:val="0"/>
        </w:rPr>
        <w:t xml:space="preserve">El FLISOL se lleva acabo anualmente en toda latinoamérica, siendo el evento principal en paises como Colombia, Argentina, Paraguay, Venezuela, Perú, Bolivia, Chile, Brasil y Uruguay; el festival es centro de atención de aficionados a la tecnología, profesionales del área de tecnologías informáticas, empresas de la región y estudiantes universitarios, lo que representa una muy importante vidriera para acercar sus ofertas tecnológicas y de servicios afines a una gran concurrencia. Este evento tiene entrada libre y gratuita.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ind w:firstLine="720"/>
        <w:jc w:val="both"/>
        <w:rPr/>
      </w:pPr>
      <w:r w:rsidDel="00000000" w:rsidR="00000000" w:rsidRPr="00000000">
        <w:rPr>
          <w:rtl w:val="0"/>
        </w:rPr>
        <w:t xml:space="preserve">Finalmente, le acercamos nuestra inquietud de tener una oportunidad de informarlos sobre el evento personalmente y contarles todo lo que tenemos pensado para compartir con la comunidad.</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ind w:firstLine="720"/>
        <w:jc w:val="both"/>
        <w:rPr/>
      </w:pPr>
      <w:r w:rsidDel="00000000" w:rsidR="00000000" w:rsidRPr="00000000">
        <w:rPr>
          <w:rtl w:val="0"/>
        </w:rPr>
        <w:t xml:space="preserve">Sin más, quedando a la espera de una respuesta favorable, aprovechamos la oportunidad para saludarlos muy atentamente.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Lo invitamos a informarse sobre el evento en la siguente web</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color w:val="1155cc"/>
          <w:sz w:val="72"/>
          <w:szCs w:val="72"/>
          <w:u w:val="single"/>
        </w:rPr>
      </w:pPr>
      <w:r w:rsidDel="00000000" w:rsidR="00000000" w:rsidRPr="00000000">
        <w:fldChar w:fldCharType="begin"/>
        <w:instrText xml:space="preserve"> HYPERLINK "http://www.flisol.info/" </w:instrText>
        <w:fldChar w:fldCharType="separate"/>
      </w:r>
      <w:r w:rsidDel="00000000" w:rsidR="00000000" w:rsidRPr="00000000">
        <w:rPr>
          <w:color w:val="1155cc"/>
          <w:sz w:val="72"/>
          <w:szCs w:val="72"/>
          <w:u w:val="single"/>
          <w:rtl w:val="0"/>
        </w:rPr>
        <w:t xml:space="preserve">http://www.flisol.info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rPr>
          <w:color w:val="1155cc"/>
          <w:sz w:val="72"/>
          <w:szCs w:val="72"/>
          <w:u w:val="singl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fldChar w:fldCharType="end"/>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36"/>
      <w:szCs w:val="36"/>
    </w:rPr>
  </w:style>
  <w:style w:type="paragraph" w:styleId="Heading2">
    <w:name w:val="heading 2"/>
    <w:basedOn w:val="Normal"/>
    <w:next w:val="Normal"/>
    <w:pPr>
      <w:keepNext w:val="1"/>
      <w:keepLines w:val="1"/>
      <w:pageBreakBefore w:val="0"/>
      <w:spacing w:after="80" w:before="360" w:lineRule="auto"/>
    </w:pPr>
    <w:rPr>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color w:val="666666"/>
      <w:sz w:val="24"/>
      <w:szCs w:val="24"/>
    </w:rPr>
  </w:style>
  <w:style w:type="paragraph" w:styleId="Heading4">
    <w:name w:val="heading 4"/>
    <w:basedOn w:val="Normal"/>
    <w:next w:val="Normal"/>
    <w:pPr>
      <w:keepNext w:val="1"/>
      <w:keepLines w:val="1"/>
      <w:pageBreakBefore w:val="0"/>
      <w:spacing w:after="40" w:before="240" w:lineRule="auto"/>
    </w:pPr>
    <w:rPr>
      <w:i w:val="1"/>
      <w:iCs w:val="1"/>
      <w:color w:val="666666"/>
      <w:sz w:val="22"/>
      <w:szCs w:val="22"/>
    </w:rPr>
  </w:style>
  <w:style w:type="paragraph" w:styleId="Heading5">
    <w:name w:val="heading 5"/>
    <w:basedOn w:val="Normal"/>
    <w:next w:val="Normal"/>
    <w:pPr>
      <w:keepNext w:val="1"/>
      <w:keepLines w:val="1"/>
      <w:pageBreakBefore w:val="0"/>
      <w:spacing w:after="40" w:before="220" w:lineRule="auto"/>
    </w:pPr>
    <w:rPr>
      <w:b w:val="1"/>
      <w:bCs w:val="1"/>
      <w:color w:val="666666"/>
      <w:sz w:val="20"/>
      <w:szCs w:val="20"/>
    </w:rPr>
  </w:style>
  <w:style w:type="paragraph" w:styleId="Heading6">
    <w:name w:val="heading 6"/>
    <w:basedOn w:val="Normal"/>
    <w:next w:val="Normal"/>
    <w:pPr>
      <w:keepNext w:val="1"/>
      <w:keepLines w:val="1"/>
      <w:pageBreakBefore w:val="0"/>
      <w:spacing w:after="40" w:before="200" w:lineRule="auto"/>
    </w:pPr>
    <w:rPr>
      <w:i w:val="1"/>
      <w:iCs w:val="1"/>
      <w:color w:val="666666"/>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